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A2" w:rsidRPr="00375DC5" w:rsidRDefault="002341A2" w:rsidP="00234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F7">
        <w:rPr>
          <w:rFonts w:ascii="Times New Roman" w:eastAsia="Times New Roman" w:hAnsi="Times New Roman" w:cs="Times New Roman"/>
          <w:color w:val="444444"/>
          <w:sz w:val="18"/>
          <w:szCs w:val="18"/>
        </w:rPr>
        <w:t>     </w:t>
      </w:r>
      <w:r w:rsidRPr="00375DC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2341A2" w:rsidRPr="00375DC5" w:rsidRDefault="002341A2" w:rsidP="00234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C5">
        <w:rPr>
          <w:rFonts w:ascii="Times New Roman" w:hAnsi="Times New Roman" w:cs="Times New Roman"/>
          <w:b/>
          <w:sz w:val="24"/>
          <w:szCs w:val="24"/>
        </w:rPr>
        <w:t>ЛИЦЕЙ №135</w:t>
      </w:r>
    </w:p>
    <w:p w:rsidR="002341A2" w:rsidRPr="00375DC5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1A2" w:rsidRPr="00375DC5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1A2" w:rsidRPr="00127780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1A2" w:rsidRPr="00127780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2341A2" w:rsidRPr="00127780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778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127780">
        <w:rPr>
          <w:rFonts w:ascii="Times New Roman" w:hAnsi="Times New Roman" w:cs="Times New Roman"/>
          <w:b/>
          <w:sz w:val="24"/>
          <w:szCs w:val="24"/>
        </w:rPr>
        <w:t xml:space="preserve"> ОП СООМАОУ ЛИЦЕЯ №135</w:t>
      </w:r>
    </w:p>
    <w:p w:rsidR="002341A2" w:rsidRPr="00127780" w:rsidRDefault="002341A2" w:rsidP="002341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Приказ № </w:t>
      </w:r>
      <w:r w:rsidRPr="0064514C">
        <w:rPr>
          <w:rFonts w:ascii="Times New Roman" w:hAnsi="Times New Roman" w:cs="Times New Roman"/>
          <w:b/>
          <w:sz w:val="24"/>
          <w:szCs w:val="24"/>
          <w:highlight w:val="yellow"/>
        </w:rPr>
        <w:t>203</w:t>
      </w:r>
      <w:r>
        <w:rPr>
          <w:rFonts w:ascii="Times New Roman" w:hAnsi="Times New Roman" w:cs="Times New Roman"/>
          <w:b/>
          <w:sz w:val="24"/>
          <w:szCs w:val="24"/>
        </w:rPr>
        <w:t xml:space="preserve"> от31.08.2021</w:t>
      </w:r>
      <w:r w:rsidRPr="00127780">
        <w:rPr>
          <w:rFonts w:ascii="Times New Roman" w:hAnsi="Times New Roman" w:cs="Times New Roman"/>
          <w:b/>
          <w:sz w:val="24"/>
          <w:szCs w:val="24"/>
        </w:rPr>
        <w:t>.</w:t>
      </w:r>
    </w:p>
    <w:p w:rsidR="002341A2" w:rsidRPr="0064514C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1A2" w:rsidRPr="0064514C" w:rsidRDefault="002341A2" w:rsidP="002341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1A2" w:rsidRDefault="002341A2" w:rsidP="00234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1A2" w:rsidRDefault="002341A2" w:rsidP="00234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1A2" w:rsidRPr="00375DC5" w:rsidRDefault="002341A2" w:rsidP="002341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DC5">
        <w:rPr>
          <w:rFonts w:ascii="Times New Roman" w:hAnsi="Times New Roman" w:cs="Times New Roman"/>
          <w:sz w:val="28"/>
          <w:szCs w:val="28"/>
        </w:rPr>
        <w:t>Рабочая программа учебного предмета</w:t>
      </w:r>
    </w:p>
    <w:p w:rsidR="002341A2" w:rsidRPr="00EB64AF" w:rsidRDefault="002341A2" w:rsidP="00234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экономических задач</w:t>
      </w:r>
    </w:p>
    <w:p w:rsidR="002341A2" w:rsidRPr="00375DC5" w:rsidRDefault="002341A2" w:rsidP="002341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DC5">
        <w:rPr>
          <w:rFonts w:ascii="Times New Roman" w:hAnsi="Times New Roman" w:cs="Times New Roman"/>
          <w:sz w:val="28"/>
          <w:szCs w:val="28"/>
        </w:rPr>
        <w:t xml:space="preserve">Уровень – </w:t>
      </w:r>
      <w:r>
        <w:rPr>
          <w:rFonts w:ascii="Times New Roman" w:hAnsi="Times New Roman" w:cs="Times New Roman"/>
          <w:sz w:val="28"/>
          <w:szCs w:val="28"/>
        </w:rPr>
        <w:t>основное общее образование (10-11</w:t>
      </w:r>
      <w:r w:rsidRPr="00375DC5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2341A2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A2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A2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A2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A2" w:rsidRPr="00375DC5" w:rsidRDefault="002341A2" w:rsidP="002341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учебного </w:t>
      </w:r>
      <w:r>
        <w:rPr>
          <w:rFonts w:ascii="Times New Roman" w:hAnsi="Times New Roman" w:cs="Times New Roman"/>
          <w:sz w:val="24"/>
          <w:szCs w:val="24"/>
        </w:rPr>
        <w:t>курса Решение экономических задач</w:t>
      </w:r>
      <w:r w:rsidRPr="00375DC5">
        <w:rPr>
          <w:rFonts w:ascii="Times New Roman" w:hAnsi="Times New Roman" w:cs="Times New Roman"/>
          <w:sz w:val="24"/>
          <w:szCs w:val="24"/>
        </w:rPr>
        <w:t xml:space="preserve"> на уровень среднего общего образования (10-11 классы) является частью образовательной программы общего образования МАОУ лицея №135.</w:t>
      </w:r>
    </w:p>
    <w:p w:rsidR="002341A2" w:rsidRPr="00375DC5" w:rsidRDefault="002341A2" w:rsidP="002341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sz w:val="24"/>
          <w:szCs w:val="24"/>
        </w:rPr>
        <w:t>Рабочая программа разработана с учетом нормативно-правовых документов:</w:t>
      </w:r>
    </w:p>
    <w:p w:rsidR="002341A2" w:rsidRPr="00375DC5" w:rsidRDefault="002341A2" w:rsidP="002341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sz w:val="24"/>
          <w:szCs w:val="24"/>
        </w:rPr>
        <w:t xml:space="preserve">- примерной программы основного общего образования по предмету математика </w:t>
      </w:r>
    </w:p>
    <w:p w:rsidR="002341A2" w:rsidRPr="00375DC5" w:rsidRDefault="002341A2" w:rsidP="002341A2">
      <w:pPr>
        <w:spacing w:before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математики на профильном уровне среднего общего образования направлено на достижение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5D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следующих целей:</w:t>
      </w:r>
    </w:p>
    <w:p w:rsidR="002341A2" w:rsidRPr="00375DC5" w:rsidRDefault="002341A2" w:rsidP="002341A2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2341A2" w:rsidRPr="00375DC5" w:rsidRDefault="002341A2" w:rsidP="002341A2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овладение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2341A2" w:rsidRPr="00375DC5" w:rsidRDefault="002341A2" w:rsidP="002341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2341A2" w:rsidRDefault="002341A2" w:rsidP="002341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2341A2" w:rsidRDefault="002341A2" w:rsidP="002341A2">
      <w:pPr>
        <w:spacing w:before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341A2" w:rsidRPr="00375DC5" w:rsidRDefault="002341A2" w:rsidP="002341A2">
      <w:pPr>
        <w:spacing w:before="6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Программное и учебно-методическое обеспечение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559"/>
        <w:gridCol w:w="3261"/>
        <w:gridCol w:w="1559"/>
        <w:gridCol w:w="5953"/>
      </w:tblGrid>
      <w:tr w:rsidR="002341A2" w:rsidRPr="00650D5C" w:rsidTr="00116A07">
        <w:tc>
          <w:tcPr>
            <w:tcW w:w="2552" w:type="dxa"/>
          </w:tcPr>
          <w:p w:rsidR="002341A2" w:rsidRPr="00DE75A9" w:rsidRDefault="002341A2" w:rsidP="00116A0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Учебная дисциплина</w:t>
            </w:r>
          </w:p>
        </w:tc>
        <w:tc>
          <w:tcPr>
            <w:tcW w:w="1559" w:type="dxa"/>
          </w:tcPr>
          <w:p w:rsidR="002341A2" w:rsidRPr="00DE75A9" w:rsidRDefault="002341A2" w:rsidP="00116A0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3261" w:type="dxa"/>
          </w:tcPr>
          <w:p w:rsidR="002341A2" w:rsidRPr="00DE75A9" w:rsidRDefault="002341A2" w:rsidP="00116A0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Программа, выходные данные</w:t>
            </w:r>
          </w:p>
        </w:tc>
        <w:tc>
          <w:tcPr>
            <w:tcW w:w="1559" w:type="dxa"/>
          </w:tcPr>
          <w:p w:rsidR="002341A2" w:rsidRPr="00DE75A9" w:rsidRDefault="002341A2" w:rsidP="00116A0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Количество часов в неделю, общее </w:t>
            </w:r>
            <w:r w:rsidRPr="00DE75A9">
              <w:rPr>
                <w:rFonts w:ascii="Times New Roman" w:hAnsi="Times New Roman" w:cs="Times New Roman"/>
                <w:lang w:eastAsia="en-US"/>
              </w:rPr>
              <w:br/>
              <w:t>количество часов</w:t>
            </w:r>
          </w:p>
        </w:tc>
        <w:tc>
          <w:tcPr>
            <w:tcW w:w="5953" w:type="dxa"/>
          </w:tcPr>
          <w:p w:rsidR="002341A2" w:rsidRPr="00DE75A9" w:rsidRDefault="002341A2" w:rsidP="00116A0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Базовый учебник</w:t>
            </w:r>
          </w:p>
          <w:p w:rsidR="002341A2" w:rsidRPr="00DE75A9" w:rsidRDefault="002341A2" w:rsidP="00116A0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с  выходными данными</w:t>
            </w:r>
          </w:p>
        </w:tc>
      </w:tr>
      <w:tr w:rsidR="002341A2" w:rsidRPr="00650D5C" w:rsidTr="00116A07">
        <w:trPr>
          <w:trHeight w:val="2106"/>
        </w:trPr>
        <w:tc>
          <w:tcPr>
            <w:tcW w:w="2552" w:type="dxa"/>
          </w:tcPr>
          <w:p w:rsidR="002341A2" w:rsidRPr="00DE75A9" w:rsidRDefault="002341A2" w:rsidP="00116A07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Математика </w:t>
            </w:r>
          </w:p>
        </w:tc>
        <w:tc>
          <w:tcPr>
            <w:tcW w:w="1559" w:type="dxa"/>
          </w:tcPr>
          <w:p w:rsidR="002341A2" w:rsidRPr="00DE75A9" w:rsidRDefault="002341A2" w:rsidP="00116A0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lang w:eastAsia="en-US"/>
              </w:rPr>
              <w:t>-11</w:t>
            </w:r>
          </w:p>
        </w:tc>
        <w:tc>
          <w:tcPr>
            <w:tcW w:w="3261" w:type="dxa"/>
          </w:tcPr>
          <w:p w:rsidR="002341A2" w:rsidRPr="00DE75A9" w:rsidRDefault="002341A2" w:rsidP="00116A0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Математика. Программы для образовательных учреждений. 5-9,10-11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. –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М.:Дрофа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>, 2010.</w:t>
            </w:r>
          </w:p>
        </w:tc>
        <w:tc>
          <w:tcPr>
            <w:tcW w:w="1559" w:type="dxa"/>
          </w:tcPr>
          <w:p w:rsidR="002341A2" w:rsidRPr="00DE75A9" w:rsidRDefault="002341A2" w:rsidP="00116A0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По программе:</w:t>
            </w:r>
          </w:p>
          <w:p w:rsidR="002341A2" w:rsidRPr="00DE75A9" w:rsidRDefault="002341A2" w:rsidP="00116A0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7часов в неделю.</w:t>
            </w:r>
          </w:p>
          <w:p w:rsidR="002341A2" w:rsidRPr="00DE75A9" w:rsidRDefault="002341A2" w:rsidP="00116A0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Фактически:</w:t>
            </w:r>
          </w:p>
          <w:p w:rsidR="002341A2" w:rsidRPr="00DE75A9" w:rsidRDefault="002341A2" w:rsidP="00116A0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час</w:t>
            </w:r>
            <w:r w:rsidRPr="00DE75A9">
              <w:rPr>
                <w:rFonts w:ascii="Times New Roman" w:hAnsi="Times New Roman" w:cs="Times New Roman"/>
                <w:lang w:eastAsia="en-US"/>
              </w:rPr>
              <w:t xml:space="preserve"> в неделю.</w:t>
            </w:r>
          </w:p>
          <w:p w:rsidR="002341A2" w:rsidRPr="00DE75A9" w:rsidRDefault="002341A2" w:rsidP="00116A0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68</w:t>
            </w:r>
            <w:r w:rsidRPr="00DE75A9">
              <w:rPr>
                <w:rFonts w:ascii="Times New Roman" w:hAnsi="Times New Roman" w:cs="Times New Roman"/>
                <w:lang w:eastAsia="en-US"/>
              </w:rPr>
              <w:t>ч.</w:t>
            </w:r>
          </w:p>
        </w:tc>
        <w:tc>
          <w:tcPr>
            <w:tcW w:w="5953" w:type="dxa"/>
          </w:tcPr>
          <w:p w:rsidR="002341A2" w:rsidRPr="007E0D40" w:rsidRDefault="002341A2" w:rsidP="002341A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</w:t>
            </w:r>
            <w:r w:rsidRPr="00A250B5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</w:rPr>
              <w:t>-11</w:t>
            </w:r>
            <w:r w:rsidRPr="00A250B5">
              <w:rPr>
                <w:rFonts w:ascii="Times New Roman" w:hAnsi="Times New Roman"/>
                <w:sz w:val="20"/>
                <w:szCs w:val="20"/>
              </w:rPr>
              <w:t xml:space="preserve">класс, углубленный уровень, </w:t>
            </w:r>
            <w:proofErr w:type="spellStart"/>
            <w:r w:rsidRPr="00A250B5">
              <w:rPr>
                <w:rFonts w:ascii="Times New Roman" w:hAnsi="Times New Roman"/>
                <w:sz w:val="20"/>
                <w:szCs w:val="20"/>
              </w:rPr>
              <w:t>ПратусевичМ.Я</w:t>
            </w:r>
            <w:proofErr w:type="spellEnd"/>
            <w:r w:rsidRPr="00A250B5">
              <w:rPr>
                <w:rFonts w:ascii="Times New Roman" w:hAnsi="Times New Roman"/>
                <w:sz w:val="20"/>
                <w:szCs w:val="20"/>
              </w:rPr>
              <w:t xml:space="preserve">., Столбов К.М., Соломин В.Н., Головин А.Н., 2017. </w:t>
            </w:r>
          </w:p>
          <w:p w:rsidR="002341A2" w:rsidRPr="00674536" w:rsidRDefault="002341A2" w:rsidP="002341A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2EB">
              <w:rPr>
                <w:rFonts w:ascii="Times New Roman" w:hAnsi="Times New Roman"/>
                <w:sz w:val="24"/>
                <w:szCs w:val="24"/>
              </w:rPr>
              <w:t xml:space="preserve">Иванов М.А. Математика без репетитора. – М.: </w:t>
            </w:r>
            <w:proofErr w:type="spellStart"/>
            <w:r w:rsidRPr="003A22EB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3A22EB">
              <w:rPr>
                <w:rFonts w:ascii="Times New Roman" w:hAnsi="Times New Roman"/>
                <w:sz w:val="24"/>
                <w:szCs w:val="24"/>
              </w:rPr>
              <w:t xml:space="preserve"> – Граф, 2002.</w:t>
            </w:r>
          </w:p>
          <w:p w:rsidR="002341A2" w:rsidRPr="00674536" w:rsidRDefault="002341A2" w:rsidP="002341A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536"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алгебре 10-11 классы.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536">
              <w:rPr>
                <w:rFonts w:ascii="Times New Roman" w:hAnsi="Times New Roman"/>
                <w:sz w:val="24"/>
                <w:szCs w:val="24"/>
              </w:rPr>
              <w:t>Л.И.Звавич</w:t>
            </w:r>
            <w:proofErr w:type="spellEnd"/>
            <w:r w:rsidRPr="006745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74536">
              <w:rPr>
                <w:rFonts w:ascii="Times New Roman" w:hAnsi="Times New Roman"/>
                <w:sz w:val="24"/>
                <w:szCs w:val="24"/>
              </w:rPr>
              <w:t>Л.Я.Шляпочник</w:t>
            </w:r>
            <w:proofErr w:type="gramStart"/>
            <w:r w:rsidRPr="006745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здателский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«Дрофа», 2016</w:t>
            </w:r>
            <w:r w:rsidRPr="006745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41A2" w:rsidRPr="00674536" w:rsidRDefault="002341A2" w:rsidP="002341A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536">
              <w:rPr>
                <w:rFonts w:ascii="Times New Roman" w:hAnsi="Times New Roman"/>
                <w:sz w:val="24"/>
                <w:szCs w:val="24"/>
              </w:rPr>
              <w:t xml:space="preserve">Изучение сложных тем курса алгебры в средней школе: </w:t>
            </w:r>
            <w:proofErr w:type="spellStart"/>
            <w:proofErr w:type="gramStart"/>
            <w:r w:rsidRPr="00674536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674536">
              <w:rPr>
                <w:rFonts w:ascii="Times New Roman" w:hAnsi="Times New Roman"/>
                <w:sz w:val="24"/>
                <w:szCs w:val="24"/>
              </w:rPr>
              <w:t xml:space="preserve"> – методические</w:t>
            </w:r>
            <w:proofErr w:type="gramEnd"/>
            <w:r w:rsidRPr="00674536">
              <w:rPr>
                <w:rFonts w:ascii="Times New Roman" w:hAnsi="Times New Roman"/>
                <w:sz w:val="24"/>
                <w:szCs w:val="24"/>
              </w:rPr>
              <w:t xml:space="preserve"> материалы по математике. – М.: </w:t>
            </w:r>
            <w:proofErr w:type="spellStart"/>
            <w:r w:rsidRPr="00674536">
              <w:rPr>
                <w:rFonts w:ascii="Times New Roman" w:hAnsi="Times New Roman"/>
                <w:sz w:val="24"/>
                <w:szCs w:val="24"/>
              </w:rPr>
              <w:t>Илекса</w:t>
            </w:r>
            <w:proofErr w:type="spellEnd"/>
            <w:r w:rsidRPr="00674536">
              <w:rPr>
                <w:rFonts w:ascii="Times New Roman" w:hAnsi="Times New Roman"/>
                <w:sz w:val="24"/>
                <w:szCs w:val="24"/>
              </w:rPr>
              <w:t>, Ставроп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Сервисшкола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 w:rsidRPr="00674536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2341A2" w:rsidRPr="00674536" w:rsidRDefault="002341A2" w:rsidP="002341A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536">
              <w:rPr>
                <w:rFonts w:ascii="Times New Roman" w:hAnsi="Times New Roman"/>
                <w:sz w:val="24"/>
                <w:szCs w:val="24"/>
              </w:rPr>
              <w:t xml:space="preserve"> Колесникова С. И. Математика. Решение сложных задач Единого государственного э</w:t>
            </w:r>
            <w:r>
              <w:rPr>
                <w:rFonts w:ascii="Times New Roman" w:hAnsi="Times New Roman"/>
                <w:sz w:val="24"/>
                <w:szCs w:val="24"/>
              </w:rPr>
              <w:t>кзамена. – М.: Айрис-пресс, 2018</w:t>
            </w:r>
            <w:r w:rsidRPr="006745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41A2" w:rsidRPr="003A22EB" w:rsidRDefault="002341A2" w:rsidP="00116A07">
            <w:pPr>
              <w:pStyle w:val="a3"/>
              <w:shd w:val="clear" w:color="auto" w:fill="FFFFFF"/>
              <w:spacing w:after="0" w:line="240" w:lineRule="auto"/>
              <w:ind w:left="76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1A2" w:rsidRPr="00650D5C" w:rsidTr="00116A07">
        <w:trPr>
          <w:trHeight w:val="2280"/>
        </w:trPr>
        <w:tc>
          <w:tcPr>
            <w:tcW w:w="2552" w:type="dxa"/>
          </w:tcPr>
          <w:p w:rsidR="002341A2" w:rsidRPr="00DE75A9" w:rsidRDefault="002341A2" w:rsidP="00116A0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Методическое обеспечение</w:t>
            </w:r>
          </w:p>
          <w:p w:rsidR="002341A2" w:rsidRPr="00DE75A9" w:rsidRDefault="002341A2" w:rsidP="00116A07">
            <w:pPr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(литература учителя с  выходными данными)</w:t>
            </w:r>
          </w:p>
        </w:tc>
        <w:tc>
          <w:tcPr>
            <w:tcW w:w="12332" w:type="dxa"/>
            <w:gridSpan w:val="4"/>
          </w:tcPr>
          <w:p w:rsidR="002341A2" w:rsidRPr="00DE75A9" w:rsidRDefault="002341A2" w:rsidP="002341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Книга для учителя. Изучение алгебры и начал математического анализа в 10 классе. Авторы: Н.Е. Фёдорова, М.В. Ткачёва. Москва. Пр</w:t>
            </w:r>
            <w:r>
              <w:rPr>
                <w:rFonts w:ascii="Times New Roman" w:hAnsi="Times New Roman" w:cs="Times New Roman"/>
                <w:lang w:eastAsia="en-US"/>
              </w:rPr>
              <w:t>освещение.201</w:t>
            </w:r>
            <w:r w:rsidRPr="00DE75A9"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2341A2" w:rsidRPr="00DE75A9" w:rsidRDefault="002341A2" w:rsidP="002341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Настольная книга учителя математики. М.: ООО «Издательство АСТ»: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ООО «Издательство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 2019</w:t>
            </w:r>
            <w:r w:rsidRPr="00DE75A9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41A2" w:rsidRPr="00DE75A9" w:rsidRDefault="002341A2" w:rsidP="002341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Тематическ</w:t>
            </w:r>
            <w:r>
              <w:rPr>
                <w:rFonts w:ascii="Times New Roman" w:hAnsi="Times New Roman" w:cs="Times New Roman"/>
                <w:lang w:eastAsia="en-US"/>
              </w:rPr>
              <w:t>ие тесты. Математика. ЕГЭ – 2020</w:t>
            </w:r>
            <w:r w:rsidRPr="00DE75A9">
              <w:rPr>
                <w:rFonts w:ascii="Times New Roman" w:hAnsi="Times New Roman" w:cs="Times New Roman"/>
                <w:lang w:eastAsia="en-US"/>
              </w:rPr>
              <w:t>. /Под редакцией Ф.Ф. Лысенко</w:t>
            </w:r>
            <w:r>
              <w:rPr>
                <w:rFonts w:ascii="Times New Roman" w:hAnsi="Times New Roman" w:cs="Times New Roman"/>
                <w:lang w:eastAsia="en-US"/>
              </w:rPr>
              <w:t>. – Ростов-на-Дону: Легион, 2020</w:t>
            </w:r>
            <w:r w:rsidRPr="00DE75A9">
              <w:rPr>
                <w:rFonts w:ascii="Times New Roman" w:hAnsi="Times New Roman" w:cs="Times New Roman"/>
                <w:lang w:eastAsia="en-US"/>
              </w:rPr>
              <w:t>г.</w:t>
            </w:r>
          </w:p>
          <w:p w:rsidR="002341A2" w:rsidRPr="00DE75A9" w:rsidRDefault="002341A2" w:rsidP="002341A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75A9">
              <w:rPr>
                <w:rFonts w:ascii="Times New Roman" w:hAnsi="Times New Roman" w:cs="Times New Roman"/>
                <w:color w:val="000000"/>
              </w:rPr>
              <w:t>Белошистая</w:t>
            </w:r>
            <w:proofErr w:type="spellEnd"/>
            <w:r w:rsidRPr="00DE75A9">
              <w:rPr>
                <w:rFonts w:ascii="Times New Roman" w:hAnsi="Times New Roman" w:cs="Times New Roman"/>
                <w:color w:val="000000"/>
              </w:rPr>
              <w:t> </w:t>
            </w:r>
            <w:r w:rsidRPr="00DE75A9">
              <w:rPr>
                <w:rFonts w:ascii="Times New Roman" w:hAnsi="Times New Roman" w:cs="Times New Roman"/>
                <w:i/>
                <w:iCs/>
                <w:color w:val="000000"/>
              </w:rPr>
              <w:t>А.В</w:t>
            </w:r>
            <w:r w:rsidRPr="00DE75A9">
              <w:rPr>
                <w:rFonts w:ascii="Times New Roman" w:hAnsi="Times New Roman" w:cs="Times New Roman"/>
                <w:color w:val="000000"/>
              </w:rPr>
              <w:t> Математика: Тематическое планирование уроков подготовки к экзамену: Анализ тем и заданий, Тематическое планирование уроков подготовки к ЕГЭ, Подробный план каждог</w:t>
            </w:r>
            <w:r>
              <w:rPr>
                <w:rFonts w:ascii="Times New Roman" w:hAnsi="Times New Roman" w:cs="Times New Roman"/>
                <w:color w:val="000000"/>
              </w:rPr>
              <w:t>о урока и др. - М: Экзамен, 2020</w:t>
            </w:r>
            <w:r w:rsidRPr="00DE75A9"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2341A2" w:rsidRPr="00DE75A9" w:rsidRDefault="002341A2" w:rsidP="002341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>Алгебра и начала математического анализа. Книга для учителя. 10</w:t>
            </w:r>
            <w:r>
              <w:rPr>
                <w:rFonts w:ascii="Times New Roman" w:hAnsi="Times New Roman" w:cs="Times New Roman"/>
              </w:rPr>
              <w:t>, 11</w:t>
            </w:r>
            <w:r w:rsidRPr="00DE75A9">
              <w:rPr>
                <w:rFonts w:ascii="Times New Roman" w:hAnsi="Times New Roman" w:cs="Times New Roman"/>
              </w:rPr>
              <w:t xml:space="preserve">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</w:t>
            </w:r>
            <w:r>
              <w:rPr>
                <w:rFonts w:ascii="Times New Roman" w:hAnsi="Times New Roman" w:cs="Times New Roman"/>
              </w:rPr>
              <w:t>оломин. –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302 с.</w:t>
            </w:r>
          </w:p>
          <w:p w:rsidR="002341A2" w:rsidRPr="00DE75A9" w:rsidRDefault="002341A2" w:rsidP="002341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 xml:space="preserve">Алгебра и начала математического анализа. Книга для учителя. 11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</w:t>
            </w:r>
            <w:r>
              <w:rPr>
                <w:rFonts w:ascii="Times New Roman" w:hAnsi="Times New Roman" w:cs="Times New Roman"/>
              </w:rPr>
              <w:t>оломин. –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325 с.</w:t>
            </w:r>
          </w:p>
        </w:tc>
      </w:tr>
      <w:tr w:rsidR="002341A2" w:rsidRPr="00650D5C" w:rsidTr="00116A07">
        <w:trPr>
          <w:trHeight w:val="2583"/>
        </w:trPr>
        <w:tc>
          <w:tcPr>
            <w:tcW w:w="2552" w:type="dxa"/>
          </w:tcPr>
          <w:p w:rsidR="002341A2" w:rsidRPr="00DE75A9" w:rsidRDefault="002341A2" w:rsidP="00116A0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lastRenderedPageBreak/>
              <w:t>Дидактическое обеспечение</w:t>
            </w:r>
          </w:p>
          <w:p w:rsidR="002341A2" w:rsidRPr="00DE75A9" w:rsidRDefault="002341A2" w:rsidP="00116A0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с  выходными данными</w:t>
            </w:r>
          </w:p>
        </w:tc>
        <w:tc>
          <w:tcPr>
            <w:tcW w:w="12332" w:type="dxa"/>
            <w:gridSpan w:val="4"/>
          </w:tcPr>
          <w:p w:rsidR="002341A2" w:rsidRPr="00DE75A9" w:rsidRDefault="002341A2" w:rsidP="002341A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анализа для 10 класса общеобразовательных учреждений.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, М.В. Ткачёва, Н.Е. Фёдорова, Р.Г.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lang w:eastAsia="en-US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Москва. Просвещение.2017</w:t>
            </w:r>
          </w:p>
          <w:p w:rsidR="002341A2" w:rsidRPr="00DE75A9" w:rsidRDefault="002341A2" w:rsidP="002341A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математического анализа для 10 класса общеобразовательных учреждений: профильный уровень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>, М.В. Ткачёва, Н.Е. Фёдорова, О.Н. Доброва. Москва. Просвещение.2008</w:t>
            </w:r>
          </w:p>
          <w:p w:rsidR="002341A2" w:rsidRPr="00DE75A9" w:rsidRDefault="002341A2" w:rsidP="002341A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 Зив, Б.Г. Дидактические материалы по геометрии для 10 класса. - М.: Просвещение, 20</w:t>
            </w:r>
            <w:r>
              <w:rPr>
                <w:rFonts w:ascii="Times New Roman" w:hAnsi="Times New Roman" w:cs="Times New Roman"/>
                <w:lang w:eastAsia="en-US"/>
              </w:rPr>
              <w:t>18</w:t>
            </w:r>
            <w:r w:rsidRPr="00DE75A9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41A2" w:rsidRPr="00DE75A9" w:rsidRDefault="002341A2" w:rsidP="002341A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Ершова А.П.,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ГолобородькоВ</w:t>
            </w:r>
            <w:proofErr w:type="gramStart"/>
            <w:r w:rsidRPr="00DE75A9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DE75A9">
              <w:rPr>
                <w:rFonts w:ascii="Times New Roman" w:hAnsi="Times New Roman" w:cs="Times New Roman"/>
                <w:lang w:eastAsia="en-US"/>
              </w:rPr>
              <w:t>Самостоятельные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 и контрольные работы по алгебре </w:t>
            </w:r>
            <w:r w:rsidRPr="00DE75A9">
              <w:rPr>
                <w:rFonts w:ascii="Times New Roman" w:hAnsi="Times New Roman" w:cs="Times New Roman"/>
                <w:lang w:val="tt-RU" w:eastAsia="en-US"/>
              </w:rPr>
              <w:t>и начале анализа</w:t>
            </w:r>
            <w:r w:rsidRPr="00DE75A9">
              <w:rPr>
                <w:rFonts w:ascii="Times New Roman" w:hAnsi="Times New Roman" w:cs="Times New Roman"/>
                <w:lang w:eastAsia="en-US"/>
              </w:rPr>
              <w:t xml:space="preserve"> для </w:t>
            </w:r>
            <w:r w:rsidRPr="00DE75A9">
              <w:rPr>
                <w:rFonts w:ascii="Times New Roman" w:hAnsi="Times New Roman" w:cs="Times New Roman"/>
                <w:lang w:val="tt-RU" w:eastAsia="en-US"/>
              </w:rPr>
              <w:t>10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класса, - М.: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Илекса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2018</w:t>
            </w:r>
          </w:p>
          <w:p w:rsidR="002341A2" w:rsidRPr="00DE75A9" w:rsidRDefault="002341A2" w:rsidP="002341A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 xml:space="preserve">Алгебра и начала математического анализа. Дидактические материалы. 10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</w:t>
            </w:r>
            <w:r>
              <w:rPr>
                <w:rFonts w:ascii="Times New Roman" w:hAnsi="Times New Roman" w:cs="Times New Roman"/>
              </w:rPr>
              <w:t>оломин. –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159 с.</w:t>
            </w:r>
          </w:p>
          <w:p w:rsidR="002341A2" w:rsidRPr="003A22EB" w:rsidRDefault="002341A2" w:rsidP="002341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анализа. Дидактические материалы. 101класс: профильный уровень/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В. Н. С</w:t>
            </w:r>
            <w:r>
              <w:rPr>
                <w:rFonts w:ascii="Times New Roman" w:hAnsi="Times New Roman"/>
                <w:sz w:val="20"/>
                <w:szCs w:val="20"/>
              </w:rPr>
              <w:t>оломин. – М.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Просвещение,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>. – 165 с.</w:t>
            </w:r>
          </w:p>
        </w:tc>
      </w:tr>
    </w:tbl>
    <w:p w:rsidR="002341A2" w:rsidRPr="00375DC5" w:rsidRDefault="002341A2" w:rsidP="002341A2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1A2" w:rsidRPr="00375DC5" w:rsidRDefault="002341A2" w:rsidP="002341A2">
      <w:pPr>
        <w:ind w:left="928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5DC5">
        <w:rPr>
          <w:rFonts w:ascii="Times New Roman" w:hAnsi="Times New Roman" w:cs="Times New Roman"/>
          <w:b/>
          <w:sz w:val="24"/>
          <w:szCs w:val="24"/>
          <w:lang w:eastAsia="en-US"/>
        </w:rPr>
        <w:t>Условия реализации рабочей программы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5"/>
        <w:gridCol w:w="2580"/>
        <w:gridCol w:w="10177"/>
      </w:tblGrid>
      <w:tr w:rsidR="002341A2" w:rsidRPr="00650D5C" w:rsidTr="00116A07">
        <w:tc>
          <w:tcPr>
            <w:tcW w:w="1385" w:type="dxa"/>
          </w:tcPr>
          <w:p w:rsidR="002341A2" w:rsidRPr="00DE75A9" w:rsidRDefault="002341A2" w:rsidP="00116A07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DE75A9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DE75A9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580" w:type="dxa"/>
          </w:tcPr>
          <w:p w:rsidR="002341A2" w:rsidRPr="00DE75A9" w:rsidRDefault="002341A2" w:rsidP="00116A07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Перечень условий</w:t>
            </w:r>
          </w:p>
        </w:tc>
        <w:tc>
          <w:tcPr>
            <w:tcW w:w="10177" w:type="dxa"/>
          </w:tcPr>
          <w:p w:rsidR="002341A2" w:rsidRPr="00DE75A9" w:rsidRDefault="002341A2" w:rsidP="00116A07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Содержание</w:t>
            </w:r>
          </w:p>
        </w:tc>
      </w:tr>
      <w:tr w:rsidR="002341A2" w:rsidRPr="00650D5C" w:rsidTr="00116A07">
        <w:tc>
          <w:tcPr>
            <w:tcW w:w="1385" w:type="dxa"/>
          </w:tcPr>
          <w:p w:rsidR="002341A2" w:rsidRPr="00DE75A9" w:rsidRDefault="002341A2" w:rsidP="00116A07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580" w:type="dxa"/>
          </w:tcPr>
          <w:p w:rsidR="002341A2" w:rsidRPr="00DE75A9" w:rsidRDefault="002341A2" w:rsidP="00116A07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Учебно-методическое обеспечение</w:t>
            </w:r>
          </w:p>
        </w:tc>
        <w:tc>
          <w:tcPr>
            <w:tcW w:w="10177" w:type="dxa"/>
          </w:tcPr>
          <w:p w:rsidR="002341A2" w:rsidRPr="00DE75A9" w:rsidRDefault="002341A2" w:rsidP="002341A2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 (углублённый уровень). 10 класс Учебник для  общеобразовательных учреждений: профильный уровень/ 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А. Н. Г</w:t>
            </w:r>
            <w:r>
              <w:rPr>
                <w:rFonts w:ascii="Times New Roman" w:hAnsi="Times New Roman"/>
                <w:sz w:val="20"/>
                <w:szCs w:val="20"/>
              </w:rPr>
              <w:t>оловин. – М.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Просвещение,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 xml:space="preserve">. – 415с </w:t>
            </w:r>
          </w:p>
          <w:p w:rsidR="002341A2" w:rsidRPr="003A22EB" w:rsidRDefault="002341A2" w:rsidP="002341A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 (углублённый уровень). 11 класс Учебник для  общеобразовательных учреждений: профильный уровень/ 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А. Н. Головин. – М.</w:t>
            </w:r>
            <w:proofErr w:type="gramStart"/>
            <w:r w:rsidRPr="00DE75A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E75A9">
              <w:rPr>
                <w:rFonts w:ascii="Times New Roman" w:hAnsi="Times New Roman"/>
                <w:sz w:val="20"/>
                <w:szCs w:val="20"/>
              </w:rPr>
              <w:t xml:space="preserve"> Просвещени</w:t>
            </w:r>
            <w:r>
              <w:rPr>
                <w:rFonts w:ascii="Times New Roman" w:hAnsi="Times New Roman"/>
                <w:sz w:val="20"/>
                <w:szCs w:val="20"/>
              </w:rPr>
              <w:t>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>. – 478с.</w:t>
            </w:r>
          </w:p>
        </w:tc>
      </w:tr>
      <w:tr w:rsidR="002341A2" w:rsidRPr="00650D5C" w:rsidTr="00116A07">
        <w:tc>
          <w:tcPr>
            <w:tcW w:w="1385" w:type="dxa"/>
          </w:tcPr>
          <w:p w:rsidR="002341A2" w:rsidRPr="00DE75A9" w:rsidRDefault="002341A2" w:rsidP="00116A07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580" w:type="dxa"/>
          </w:tcPr>
          <w:p w:rsidR="002341A2" w:rsidRPr="00DE75A9" w:rsidRDefault="002341A2" w:rsidP="00116A07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Материально-техническое обеспечение</w:t>
            </w:r>
          </w:p>
        </w:tc>
        <w:tc>
          <w:tcPr>
            <w:tcW w:w="10177" w:type="dxa"/>
          </w:tcPr>
          <w:p w:rsidR="002341A2" w:rsidRPr="00DE75A9" w:rsidRDefault="002341A2" w:rsidP="002341A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анализа для 10 класса общеобразовательных учреждений.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, М.В. Ткачёва, Н.Е. Фёдорова, Р.Г.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lang w:eastAsia="en-US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Москва. Просвещение.2017</w:t>
            </w:r>
          </w:p>
          <w:p w:rsidR="002341A2" w:rsidRPr="00DE75A9" w:rsidRDefault="002341A2" w:rsidP="002341A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математического анализа для 10 класса общеобразовательных учреждений: профильный уровень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>, М.В. Ткачёва, Н.Е. Фёдорова, О.Н. Д</w:t>
            </w:r>
            <w:r>
              <w:rPr>
                <w:rFonts w:ascii="Times New Roman" w:hAnsi="Times New Roman" w:cs="Times New Roman"/>
                <w:lang w:eastAsia="en-US"/>
              </w:rPr>
              <w:t>оброва. Москва. Просвещение.2017</w:t>
            </w:r>
          </w:p>
          <w:p w:rsidR="002341A2" w:rsidRPr="00DE75A9" w:rsidRDefault="002341A2" w:rsidP="002341A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 xml:space="preserve">Алгебра и начала математического анализа. Дидактические материалы. 10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Соломин. – М.</w:t>
            </w:r>
            <w:proofErr w:type="gramStart"/>
            <w:r w:rsidRPr="00DE75A9"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159 с.</w:t>
            </w:r>
          </w:p>
          <w:p w:rsidR="002341A2" w:rsidRPr="00DE75A9" w:rsidRDefault="002341A2" w:rsidP="002341A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анализа. Дидактические материалы. 101класс: профильный уровень/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В. Н. С</w:t>
            </w:r>
            <w:r>
              <w:rPr>
                <w:rFonts w:ascii="Times New Roman" w:hAnsi="Times New Roman"/>
                <w:sz w:val="20"/>
                <w:szCs w:val="20"/>
              </w:rPr>
              <w:t>оломин. – М.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Просвещение,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>. – 165 с.</w:t>
            </w:r>
          </w:p>
          <w:p w:rsidR="002341A2" w:rsidRPr="00DE75A9" w:rsidRDefault="002341A2" w:rsidP="002341A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Таблицы</w:t>
            </w:r>
          </w:p>
        </w:tc>
      </w:tr>
      <w:tr w:rsidR="002341A2" w:rsidRPr="00650D5C" w:rsidTr="00116A07">
        <w:trPr>
          <w:trHeight w:val="912"/>
        </w:trPr>
        <w:tc>
          <w:tcPr>
            <w:tcW w:w="1385" w:type="dxa"/>
          </w:tcPr>
          <w:p w:rsidR="002341A2" w:rsidRPr="00DE75A9" w:rsidRDefault="002341A2" w:rsidP="00116A07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580" w:type="dxa"/>
          </w:tcPr>
          <w:p w:rsidR="002341A2" w:rsidRPr="00DE75A9" w:rsidRDefault="002341A2" w:rsidP="00116A07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Информационно-образовательное </w:t>
            </w:r>
          </w:p>
        </w:tc>
        <w:tc>
          <w:tcPr>
            <w:tcW w:w="10177" w:type="dxa"/>
          </w:tcPr>
          <w:p w:rsidR="002341A2" w:rsidRPr="00DE75A9" w:rsidRDefault="002341A2" w:rsidP="00116A07">
            <w:pPr>
              <w:ind w:left="814"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ТСО</w:t>
            </w:r>
          </w:p>
          <w:p w:rsidR="002341A2" w:rsidRPr="00DE75A9" w:rsidRDefault="002341A2" w:rsidP="00116A07">
            <w:pPr>
              <w:ind w:left="814"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Компьютерные программы</w:t>
            </w:r>
          </w:p>
          <w:p w:rsidR="002341A2" w:rsidRPr="00DE75A9" w:rsidRDefault="002341A2" w:rsidP="00116A07">
            <w:pPr>
              <w:ind w:left="814"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Электронные пособия</w:t>
            </w:r>
          </w:p>
          <w:p w:rsidR="002341A2" w:rsidRPr="00DE75A9" w:rsidRDefault="002341A2" w:rsidP="00116A07">
            <w:pPr>
              <w:ind w:firstLine="3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lastRenderedPageBreak/>
              <w:t>Методические материалы сети Интернет</w:t>
            </w:r>
          </w:p>
          <w:p w:rsidR="002341A2" w:rsidRPr="00DE75A9" w:rsidRDefault="002341A2" w:rsidP="00116A07">
            <w:pPr>
              <w:tabs>
                <w:tab w:val="left" w:pos="753"/>
              </w:tabs>
              <w:ind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И </w:t>
            </w:r>
            <w:proofErr w:type="gramStart"/>
            <w:r w:rsidRPr="00DE75A9">
              <w:rPr>
                <w:rFonts w:ascii="Times New Roman" w:hAnsi="Times New Roman" w:cs="Times New Roman"/>
                <w:lang w:eastAsia="en-US"/>
              </w:rPr>
              <w:t>т</w:t>
            </w:r>
            <w:proofErr w:type="gramEnd"/>
            <w:r w:rsidRPr="00DE75A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2341A2" w:rsidRPr="00674536" w:rsidRDefault="002341A2" w:rsidP="002341A2">
      <w:pPr>
        <w:shd w:val="clear" w:color="auto" w:fill="FFFFFF"/>
        <w:spacing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5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Общая характеристика учебного курса</w:t>
      </w:r>
    </w:p>
    <w:p w:rsidR="002341A2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A2" w:rsidRPr="004224DD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DD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34 часа. Она предназначена для повышения эффе</w:t>
      </w:r>
      <w:r>
        <w:rPr>
          <w:rFonts w:ascii="Times New Roman" w:eastAsia="Times New Roman" w:hAnsi="Times New Roman" w:cs="Times New Roman"/>
          <w:sz w:val="24"/>
          <w:szCs w:val="24"/>
        </w:rPr>
        <w:t>ктивности подготовки учащихся 11</w:t>
      </w:r>
      <w:r w:rsidRPr="004224DD">
        <w:rPr>
          <w:rFonts w:ascii="Times New Roman" w:eastAsia="Times New Roman" w:hAnsi="Times New Roman" w:cs="Times New Roman"/>
          <w:sz w:val="24"/>
          <w:szCs w:val="24"/>
        </w:rPr>
        <w:t xml:space="preserve"> класса к итоговой аттестации математике за курс полной средней школы.</w:t>
      </w:r>
    </w:p>
    <w:p w:rsidR="002341A2" w:rsidRPr="004224DD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24DD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proofErr w:type="gramEnd"/>
      <w:r w:rsidRPr="004224DD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примерной программы по математике для 10 – 11 классов. </w:t>
      </w:r>
    </w:p>
    <w:p w:rsidR="002341A2" w:rsidRPr="004224DD" w:rsidRDefault="002341A2" w:rsidP="002341A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DD">
        <w:rPr>
          <w:rFonts w:ascii="Times New Roman" w:eastAsia="Times New Roman" w:hAnsi="Times New Roman" w:cs="Times New Roman"/>
          <w:sz w:val="24"/>
          <w:szCs w:val="24"/>
        </w:rPr>
        <w:t>     Курс рассчитан на учеников общеобразовательного класса, желающих основательно подготовиться к сдаче ЕГЭ</w:t>
      </w:r>
    </w:p>
    <w:p w:rsidR="002341A2" w:rsidRDefault="002341A2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</w:rPr>
        <w:t>Данный элективный курс является предметно - ориентированным для выпускников 11класса общеобразовательной школы при подготовке к ЕГЭ по математике и направлен на формирование умений и способов деятельности, связанных с решением задач повышенного уровня сложности, на удовлетворение познавательных потребностей и интересов старшеклассников в различных сферах человеческой деятельности, на расширение и углубление содержания курса математики с целью дополнительной подготовки учащихся к государственной (итоговой) аттестации</w:t>
      </w:r>
      <w:proofErr w:type="gramEnd"/>
      <w:r>
        <w:rPr>
          <w:color w:val="000000"/>
        </w:rPr>
        <w:t xml:space="preserve"> в форме ЕГЭ. А также дополняет изучаемый материал на уроках системой упражнений и задач, которые углубляют и расширяют школьный курс алгебры и начал анализа, геометрии и позволяет начать целенаправленную подготовку к сдаче ЕГЭ.</w:t>
      </w:r>
    </w:p>
    <w:p w:rsidR="002341A2" w:rsidRDefault="002341A2" w:rsidP="002341A2">
      <w:pPr>
        <w:pStyle w:val="a6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Цели курса</w:t>
      </w:r>
    </w:p>
    <w:p w:rsidR="002341A2" w:rsidRDefault="002341A2" w:rsidP="002341A2">
      <w:pPr>
        <w:pStyle w:val="a6"/>
        <w:numPr>
          <w:ilvl w:val="0"/>
          <w:numId w:val="9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</w:rPr>
        <w:t>создание условий для формирования и развития у обучающихся самоанализа, обобщения и систематизации полученных знаний и умений, необходимых для применения в практической деятельности;</w:t>
      </w:r>
      <w:proofErr w:type="gramEnd"/>
    </w:p>
    <w:p w:rsidR="002341A2" w:rsidRDefault="002341A2" w:rsidP="002341A2">
      <w:pPr>
        <w:pStyle w:val="a6"/>
        <w:numPr>
          <w:ilvl w:val="0"/>
          <w:numId w:val="9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успешно подготовить учащихся 10-11 классов к государственной (итоговой) аттестации в форме ЕГЭ (часть С), к продолжению образования;</w:t>
      </w:r>
    </w:p>
    <w:p w:rsidR="002341A2" w:rsidRDefault="002341A2" w:rsidP="002341A2">
      <w:pPr>
        <w:pStyle w:val="a6"/>
        <w:numPr>
          <w:ilvl w:val="0"/>
          <w:numId w:val="9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углубить и систематизировать знания учащихся по основным разделам математики, необходимых для применения в практической деятельности;</w:t>
      </w:r>
    </w:p>
    <w:p w:rsidR="002341A2" w:rsidRDefault="002341A2" w:rsidP="002341A2">
      <w:pPr>
        <w:pStyle w:val="a6"/>
        <w:numPr>
          <w:ilvl w:val="0"/>
          <w:numId w:val="9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познакомить учащихся с некоторыми методами и приемами решения математических задач, выходящих за рамки школьного учебника математики;</w:t>
      </w:r>
    </w:p>
    <w:p w:rsidR="002341A2" w:rsidRDefault="002341A2" w:rsidP="002341A2">
      <w:pPr>
        <w:pStyle w:val="a6"/>
        <w:numPr>
          <w:ilvl w:val="0"/>
          <w:numId w:val="9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сформировать умения применять полученные знания при решении нестандартных задач;</w:t>
      </w:r>
    </w:p>
    <w:p w:rsidR="002341A2" w:rsidRDefault="002341A2" w:rsidP="002341A2">
      <w:pPr>
        <w:pStyle w:val="a6"/>
        <w:numPr>
          <w:ilvl w:val="0"/>
          <w:numId w:val="9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воспитание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2341A2" w:rsidRDefault="002341A2" w:rsidP="002341A2">
      <w:pPr>
        <w:pStyle w:val="a6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1A2" w:rsidRDefault="002341A2" w:rsidP="002341A2">
      <w:pPr>
        <w:pStyle w:val="a6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Задачи курса:</w:t>
      </w:r>
    </w:p>
    <w:p w:rsidR="002341A2" w:rsidRDefault="002341A2" w:rsidP="002341A2">
      <w:pPr>
        <w:pStyle w:val="a6"/>
        <w:numPr>
          <w:ilvl w:val="0"/>
          <w:numId w:val="10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развить интерес и положительную мотивацию изучения предмета;</w:t>
      </w:r>
    </w:p>
    <w:p w:rsidR="002341A2" w:rsidRDefault="002341A2" w:rsidP="002341A2">
      <w:pPr>
        <w:pStyle w:val="a6"/>
        <w:numPr>
          <w:ilvl w:val="0"/>
          <w:numId w:val="10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сформировать и совершенствовать у учащихся приемы и навыки решения задач повышенной сложности, предлагаемых на ЕГЭ (часть С);</w:t>
      </w:r>
    </w:p>
    <w:p w:rsidR="002341A2" w:rsidRDefault="002341A2" w:rsidP="002341A2">
      <w:pPr>
        <w:pStyle w:val="a6"/>
        <w:numPr>
          <w:ilvl w:val="0"/>
          <w:numId w:val="10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для дальнейшего обучения;</w:t>
      </w:r>
    </w:p>
    <w:p w:rsidR="002341A2" w:rsidRDefault="002341A2" w:rsidP="002341A2">
      <w:pPr>
        <w:pStyle w:val="a6"/>
        <w:numPr>
          <w:ilvl w:val="0"/>
          <w:numId w:val="10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lastRenderedPageBreak/>
        <w:t>способствовать развитию у учащихся умения анализировать, сравнивать, обобщать;</w:t>
      </w:r>
    </w:p>
    <w:p w:rsidR="002341A2" w:rsidRDefault="002341A2" w:rsidP="002341A2">
      <w:pPr>
        <w:pStyle w:val="a6"/>
        <w:numPr>
          <w:ilvl w:val="0"/>
          <w:numId w:val="10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формировать навыки работы с дополнительной литературой, использования </w:t>
      </w:r>
      <w:proofErr w:type="gramStart"/>
      <w:r>
        <w:rPr>
          <w:color w:val="000000"/>
        </w:rPr>
        <w:t>различных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интернет-ресурсов</w:t>
      </w:r>
      <w:proofErr w:type="spellEnd"/>
      <w:r>
        <w:rPr>
          <w:color w:val="000000"/>
        </w:rPr>
        <w:t>.</w:t>
      </w:r>
    </w:p>
    <w:p w:rsidR="002341A2" w:rsidRDefault="002341A2" w:rsidP="002341A2">
      <w:pPr>
        <w:tabs>
          <w:tab w:val="left" w:pos="705"/>
        </w:tabs>
        <w:ind w:left="1065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2341A2" w:rsidRPr="0088452D" w:rsidRDefault="002341A2" w:rsidP="002341A2">
      <w:pPr>
        <w:tabs>
          <w:tab w:val="left" w:pos="705"/>
        </w:tabs>
        <w:ind w:left="1065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88452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Планируемые результаты 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своения учебного предмета</w:t>
      </w:r>
    </w:p>
    <w:p w:rsidR="002341A2" w:rsidRPr="0088452D" w:rsidRDefault="002341A2" w:rsidP="002341A2">
      <w:pPr>
        <w:pStyle w:val="a3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452D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курса «Решение экономических задач»</w:t>
      </w:r>
      <w:r w:rsidRPr="008845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ученик должен</w:t>
      </w:r>
    </w:p>
    <w:p w:rsidR="002341A2" w:rsidRPr="0088452D" w:rsidRDefault="002341A2" w:rsidP="002341A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52D">
        <w:rPr>
          <w:rFonts w:ascii="Times New Roman" w:hAnsi="Times New Roman"/>
          <w:b/>
          <w:bCs/>
          <w:sz w:val="24"/>
          <w:szCs w:val="24"/>
        </w:rPr>
        <w:t>знать/понимать</w:t>
      </w:r>
      <w:r w:rsidRPr="0088452D">
        <w:rPr>
          <w:rStyle w:val="a5"/>
          <w:rFonts w:ascii="Times New Roman" w:hAnsi="Times New Roman"/>
          <w:b/>
          <w:bCs/>
          <w:sz w:val="24"/>
          <w:szCs w:val="24"/>
        </w:rPr>
        <w:t>*</w:t>
      </w:r>
    </w:p>
    <w:p w:rsidR="002341A2" w:rsidRPr="0088452D" w:rsidRDefault="002341A2" w:rsidP="002341A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52D">
        <w:rPr>
          <w:rFonts w:ascii="Times New Roman" w:hAnsi="Times New Roman"/>
          <w:sz w:val="24"/>
          <w:szCs w:val="24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  <w:p w:rsidR="002341A2" w:rsidRPr="0088452D" w:rsidRDefault="002341A2" w:rsidP="002341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2341A2" w:rsidRPr="0088452D" w:rsidRDefault="002341A2" w:rsidP="002341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2341A2" w:rsidRPr="0088452D" w:rsidRDefault="002341A2" w:rsidP="002341A2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2341A2" w:rsidRPr="0088452D" w:rsidRDefault="002341A2" w:rsidP="002341A2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2341A2" w:rsidRPr="0088452D" w:rsidRDefault="002341A2" w:rsidP="002341A2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возможности геометрии для описания свойств реальных предметов и их взаимного расположения;</w:t>
      </w:r>
    </w:p>
    <w:p w:rsidR="002341A2" w:rsidRPr="0088452D" w:rsidRDefault="002341A2" w:rsidP="002341A2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2341A2" w:rsidRPr="0088452D" w:rsidRDefault="002341A2" w:rsidP="002341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2341A2" w:rsidRPr="0088452D" w:rsidRDefault="002341A2" w:rsidP="002341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2341A2" w:rsidRPr="0088452D" w:rsidRDefault="002341A2" w:rsidP="002341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вероятностных характер различных процессов и закономерностей окружающего мира;</w:t>
      </w:r>
    </w:p>
    <w:p w:rsidR="002341A2" w:rsidRDefault="002341A2" w:rsidP="002341A2">
      <w:pPr>
        <w:pStyle w:val="a6"/>
        <w:spacing w:before="0" w:beforeAutospacing="0" w:after="0" w:afterAutospacing="0" w:line="259" w:lineRule="atLeast"/>
        <w:jc w:val="center"/>
        <w:rPr>
          <w:b/>
          <w:bCs/>
          <w:color w:val="000000"/>
        </w:rPr>
      </w:pPr>
    </w:p>
    <w:p w:rsidR="002341A2" w:rsidRPr="00D52648" w:rsidRDefault="002341A2" w:rsidP="002341A2">
      <w:pPr>
        <w:pStyle w:val="a6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19"/>
          <w:szCs w:val="19"/>
        </w:rPr>
      </w:pPr>
      <w:r w:rsidRPr="00D52648">
        <w:rPr>
          <w:b/>
          <w:bCs/>
          <w:color w:val="000000"/>
        </w:rPr>
        <w:t>Требования к уровню подготовки выпускника</w:t>
      </w:r>
    </w:p>
    <w:p w:rsidR="002341A2" w:rsidRPr="00D52648" w:rsidRDefault="002341A2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В результате изучения курса ученик должен</w:t>
      </w:r>
    </w:p>
    <w:p w:rsidR="002341A2" w:rsidRPr="00D52648" w:rsidRDefault="002341A2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  <w:r w:rsidRPr="00D52648">
        <w:rPr>
          <w:b/>
          <w:bCs/>
          <w:color w:val="000000"/>
        </w:rPr>
        <w:t>знать/понимать/ уметь: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алгоритм решения линейных, квадратных, дробно-рациональных уравнений, неравенств и их систем;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приемы построения графиков элементарных функций с модулем и параметром;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формулы тригонометрии, степени, корней;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методы решения тригонометрических, иррациональных, логарифмических и показательных уравнений, неравенств и их систем;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понятие многочлена;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lastRenderedPageBreak/>
        <w:t>приемы разложения многочленов на множители;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понятие модуля, параметра;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методы решения уравнений и неравенств с модулем, параметрами;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методы решения геометрических задач;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приемы решения текстовых задач на «работу», «движение», «проценты», «смеси», «концентрацию», «пропорциональное деление»;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понятие производной и ее применение;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выполнять действия с многочленами, находить корни многочлена;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уметь решать уравнения высших степеней;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 xml:space="preserve">уметь выполнять вычисления и преобразования, </w:t>
      </w:r>
      <w:proofErr w:type="gramStart"/>
      <w:r w:rsidRPr="00D52648">
        <w:rPr>
          <w:color w:val="000000"/>
        </w:rPr>
        <w:t>включающих</w:t>
      </w:r>
      <w:proofErr w:type="gramEnd"/>
      <w:r w:rsidRPr="00D52648">
        <w:rPr>
          <w:color w:val="000000"/>
        </w:rPr>
        <w:t xml:space="preserve"> степени, радикалы, логарифмы и тригонометрические функции;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уметь решать уравнения, неравенства и их системы различными методами с модулем и параметром;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уметь выполнять действия с функциями и строить графики с модулем и параметром;</w:t>
      </w:r>
    </w:p>
    <w:p w:rsidR="002341A2" w:rsidRPr="00D52648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уметь выполнять действия с геометрическими фигурами;</w:t>
      </w:r>
    </w:p>
    <w:p w:rsidR="002341A2" w:rsidRPr="002341A2" w:rsidRDefault="002341A2" w:rsidP="002341A2">
      <w:pPr>
        <w:pStyle w:val="a6"/>
        <w:numPr>
          <w:ilvl w:val="0"/>
          <w:numId w:val="8"/>
        </w:numPr>
        <w:spacing w:before="0" w:beforeAutospacing="0" w:after="0" w:afterAutospacing="0" w:line="259" w:lineRule="atLeast"/>
        <w:ind w:left="0"/>
        <w:rPr>
          <w:rFonts w:ascii="Arial" w:hAnsi="Arial" w:cs="Arial"/>
          <w:color w:val="000000"/>
          <w:sz w:val="19"/>
          <w:szCs w:val="19"/>
        </w:rPr>
      </w:pPr>
      <w:r w:rsidRPr="00D52648">
        <w:rPr>
          <w:color w:val="000000"/>
        </w:rPr>
        <w:t>уметь использовать приобретенные знания и умения в практической деятельности и повседневной жизни.</w:t>
      </w:r>
    </w:p>
    <w:p w:rsidR="002341A2" w:rsidRPr="00D212EF" w:rsidRDefault="002341A2" w:rsidP="002341A2">
      <w:pPr>
        <w:spacing w:line="360" w:lineRule="auto"/>
        <w:ind w:left="106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E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 учетом </w:t>
      </w:r>
      <w:r w:rsidRPr="00D212EF">
        <w:rPr>
          <w:rFonts w:ascii="Times New Roman" w:hAnsi="Times New Roman" w:cs="Times New Roman"/>
          <w:b/>
          <w:sz w:val="24"/>
          <w:szCs w:val="24"/>
        </w:rPr>
        <w:t>программы воспитания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2"/>
        <w:gridCol w:w="2512"/>
        <w:gridCol w:w="1499"/>
        <w:gridCol w:w="5888"/>
        <w:gridCol w:w="3324"/>
      </w:tblGrid>
      <w:tr w:rsidR="002341A2" w:rsidRPr="00B5441F" w:rsidTr="00116A07">
        <w:tc>
          <w:tcPr>
            <w:tcW w:w="682" w:type="dxa"/>
          </w:tcPr>
          <w:p w:rsidR="002341A2" w:rsidRPr="00B5441F" w:rsidRDefault="002341A2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12" w:type="dxa"/>
          </w:tcPr>
          <w:p w:rsidR="002341A2" w:rsidRPr="00B5441F" w:rsidRDefault="002341A2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1499" w:type="dxa"/>
          </w:tcPr>
          <w:p w:rsidR="002341A2" w:rsidRPr="00B5441F" w:rsidRDefault="002341A2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5888" w:type="dxa"/>
          </w:tcPr>
          <w:p w:rsidR="002341A2" w:rsidRPr="00B5441F" w:rsidRDefault="002341A2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Основные виды деятельности </w:t>
            </w:r>
            <w:proofErr w:type="gramStart"/>
            <w:r w:rsidRPr="00B544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324" w:type="dxa"/>
          </w:tcPr>
          <w:p w:rsidR="002341A2" w:rsidRPr="00B5441F" w:rsidRDefault="002341A2" w:rsidP="00B5441F">
            <w:pPr>
              <w:pStyle w:val="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41F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  <w:p w:rsidR="002341A2" w:rsidRPr="00B5441F" w:rsidRDefault="002341A2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441F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воспитательной деятельности</w:t>
            </w:r>
          </w:p>
        </w:tc>
      </w:tr>
      <w:tr w:rsidR="002341A2" w:rsidRPr="00B5441F" w:rsidTr="00B5441F">
        <w:trPr>
          <w:trHeight w:val="2166"/>
        </w:trPr>
        <w:tc>
          <w:tcPr>
            <w:tcW w:w="682" w:type="dxa"/>
          </w:tcPr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2" w:type="dxa"/>
          </w:tcPr>
          <w:p w:rsidR="002341A2" w:rsidRPr="00B5441F" w:rsidRDefault="002341A2" w:rsidP="00B544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Чтение и анализ данных.</w:t>
            </w:r>
          </w:p>
        </w:tc>
        <w:tc>
          <w:tcPr>
            <w:tcW w:w="1499" w:type="dxa"/>
          </w:tcPr>
          <w:p w:rsidR="002341A2" w:rsidRPr="00B5441F" w:rsidRDefault="00B5441F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88" w:type="dxa"/>
          </w:tcPr>
          <w:p w:rsidR="002341A2" w:rsidRPr="00B5441F" w:rsidRDefault="00B5441F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анализировать таблицы, диаграммы, графики реальных зависимостей. Уметь строить логическую цепочку рассуждений. Уметь делать прикидку результата. Уметь проводить несложные исследования разных ситуаций.</w:t>
            </w:r>
          </w:p>
        </w:tc>
        <w:tc>
          <w:tcPr>
            <w:tcW w:w="3324" w:type="dxa"/>
          </w:tcPr>
          <w:p w:rsidR="002341A2" w:rsidRPr="00B5441F" w:rsidRDefault="002341A2" w:rsidP="00B5441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2341A2" w:rsidRPr="00B5441F" w:rsidRDefault="002341A2" w:rsidP="00B5441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2341A2" w:rsidRPr="00B5441F" w:rsidRDefault="002341A2" w:rsidP="00B5441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2341A2" w:rsidRPr="00B5441F" w:rsidRDefault="002341A2" w:rsidP="00B5441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2341A2" w:rsidRPr="00B5441F" w:rsidTr="00116A07">
        <w:tc>
          <w:tcPr>
            <w:tcW w:w="682" w:type="dxa"/>
          </w:tcPr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2" w:type="dxa"/>
          </w:tcPr>
          <w:p w:rsidR="002341A2" w:rsidRPr="00B5441F" w:rsidRDefault="00B5441F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Текстовые арифметические задачи на товарно-денежные отношения</w:t>
            </w:r>
          </w:p>
        </w:tc>
        <w:tc>
          <w:tcPr>
            <w:tcW w:w="1499" w:type="dxa"/>
          </w:tcPr>
          <w:p w:rsidR="002341A2" w:rsidRPr="00B5441F" w:rsidRDefault="00872A73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88" w:type="dxa"/>
          </w:tcPr>
          <w:p w:rsidR="002341A2" w:rsidRPr="00B5441F" w:rsidRDefault="00B5441F" w:rsidP="00B5441F">
            <w:pPr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решать основные типы задач на округление с избытком или недостатком, переходить от словесной формулировки условия задачи к арифметическим действиям; интерпретировать результат</w:t>
            </w:r>
          </w:p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2341A2" w:rsidRPr="00B5441F" w:rsidRDefault="002341A2" w:rsidP="00B5441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2341A2" w:rsidRPr="00B5441F" w:rsidRDefault="002341A2" w:rsidP="00B5441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2341A2" w:rsidRPr="00B5441F" w:rsidRDefault="002341A2" w:rsidP="00B5441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2341A2" w:rsidRPr="00B5441F" w:rsidRDefault="002341A2" w:rsidP="00B5441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научного познания</w:t>
            </w:r>
          </w:p>
        </w:tc>
      </w:tr>
      <w:tr w:rsidR="002341A2" w:rsidRPr="00B5441F" w:rsidTr="00116A07">
        <w:tc>
          <w:tcPr>
            <w:tcW w:w="682" w:type="dxa"/>
          </w:tcPr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12" w:type="dxa"/>
          </w:tcPr>
          <w:p w:rsidR="002341A2" w:rsidRPr="00B5441F" w:rsidRDefault="00B5441F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Текстовые арифметические задачи на проценты</w:t>
            </w:r>
          </w:p>
        </w:tc>
        <w:tc>
          <w:tcPr>
            <w:tcW w:w="1499" w:type="dxa"/>
          </w:tcPr>
          <w:p w:rsidR="002341A2" w:rsidRPr="00B5441F" w:rsidRDefault="00872A73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88" w:type="dxa"/>
          </w:tcPr>
          <w:p w:rsidR="00B5441F" w:rsidRPr="00B5441F" w:rsidRDefault="00B5441F" w:rsidP="00B5441F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proofErr w:type="gramStart"/>
            <w:r w:rsidRPr="00B5441F">
              <w:rPr>
                <w:color w:val="000000"/>
              </w:rPr>
              <w:t>Уметь в процессе реальной ситуации использовать понятие процента и умения решать основные типы задач на проценты, уметь воспроизводить смысл понятия проценты; уметь обрабатывать информацию; выбирать способы решения задач в зависимости от конкретных условий; контролировать и оценивать процесс и результаты своей деятельности обеспечить осознанное усвоение процентов при решении задач; закрепить навыки и умения применять алгоритмы при решении задач на проценты;</w:t>
            </w:r>
            <w:proofErr w:type="gramEnd"/>
            <w:r w:rsidRPr="00B5441F">
              <w:rPr>
                <w:color w:val="000000"/>
              </w:rPr>
              <w:t xml:space="preserve"> создание условий для систематизации, обобщения и углубления знаний учащихся при решении задач по теме «Проценты».</w:t>
            </w:r>
          </w:p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24" w:type="dxa"/>
          </w:tcPr>
          <w:p w:rsidR="00B5441F" w:rsidRPr="00B5441F" w:rsidRDefault="00B5441F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B5441F" w:rsidRPr="00B5441F" w:rsidRDefault="00B5441F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B5441F" w:rsidRPr="00B5441F" w:rsidRDefault="00B5441F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B5441F" w:rsidRPr="00B5441F" w:rsidRDefault="00B5441F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2341A2" w:rsidRPr="00B5441F" w:rsidRDefault="00B5441F" w:rsidP="00B54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2341A2" w:rsidRPr="00B5441F" w:rsidTr="00116A07">
        <w:tc>
          <w:tcPr>
            <w:tcW w:w="682" w:type="dxa"/>
          </w:tcPr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2" w:type="dxa"/>
          </w:tcPr>
          <w:p w:rsidR="002341A2" w:rsidRPr="00B5441F" w:rsidRDefault="00B5441F" w:rsidP="00B5441F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Задачи о вкладах и кредитовании (банковских процентах)</w:t>
            </w:r>
          </w:p>
        </w:tc>
        <w:tc>
          <w:tcPr>
            <w:tcW w:w="1499" w:type="dxa"/>
          </w:tcPr>
          <w:p w:rsidR="002341A2" w:rsidRPr="00B5441F" w:rsidRDefault="008E3381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88" w:type="dxa"/>
          </w:tcPr>
          <w:p w:rsidR="002341A2" w:rsidRPr="00B5441F" w:rsidRDefault="00B5441F" w:rsidP="00B5441F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 и осмысливать текст задачи, переформулировать условия, извлекать необходимую информацию, моделировать условия с помощью схем, таблиц; строить логическую цепочку рассуждений; критически оценивать полученный ответ, проверять ответ на соответствие условию.</w:t>
            </w:r>
          </w:p>
        </w:tc>
        <w:tc>
          <w:tcPr>
            <w:tcW w:w="3324" w:type="dxa"/>
          </w:tcPr>
          <w:p w:rsidR="002341A2" w:rsidRPr="00B5441F" w:rsidRDefault="002341A2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2341A2" w:rsidRPr="00B5441F" w:rsidRDefault="002341A2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2341A2" w:rsidRPr="00B5441F" w:rsidRDefault="002341A2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2341A2" w:rsidRPr="00B5441F" w:rsidRDefault="002341A2" w:rsidP="00B544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2341A2" w:rsidRPr="00B5441F" w:rsidTr="00116A07">
        <w:tc>
          <w:tcPr>
            <w:tcW w:w="682" w:type="dxa"/>
          </w:tcPr>
          <w:p w:rsidR="002341A2" w:rsidRPr="00B5441F" w:rsidRDefault="002341A2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12" w:type="dxa"/>
          </w:tcPr>
          <w:p w:rsidR="002341A2" w:rsidRPr="00B5441F" w:rsidRDefault="00B5441F" w:rsidP="00B5441F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Задачи оптимизации производства товаров или услуг</w:t>
            </w:r>
          </w:p>
        </w:tc>
        <w:tc>
          <w:tcPr>
            <w:tcW w:w="1499" w:type="dxa"/>
          </w:tcPr>
          <w:p w:rsidR="002341A2" w:rsidRPr="00B5441F" w:rsidRDefault="008E3381" w:rsidP="00B54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88" w:type="dxa"/>
          </w:tcPr>
          <w:p w:rsidR="002341A2" w:rsidRPr="00B5441F" w:rsidRDefault="00B5441F" w:rsidP="00B54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 и осмысливать текст задачи, переформулировать условия, извлекать необходимую информацию, моделировать условия с помощью схем, таблиц; строить логическую цепочку рассуждений; критически оценивать полученный ответ, проверять ответ на соответствие условию.</w:t>
            </w:r>
          </w:p>
        </w:tc>
        <w:tc>
          <w:tcPr>
            <w:tcW w:w="3324" w:type="dxa"/>
          </w:tcPr>
          <w:p w:rsidR="00B5441F" w:rsidRPr="00B5441F" w:rsidRDefault="00B5441F" w:rsidP="00B5441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B5441F" w:rsidRPr="00B5441F" w:rsidRDefault="00B5441F" w:rsidP="00B5441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B5441F" w:rsidRPr="00B5441F" w:rsidRDefault="00B5441F" w:rsidP="00B5441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B5441F" w:rsidRPr="00B5441F" w:rsidRDefault="00B5441F" w:rsidP="00B5441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2341A2" w:rsidRPr="00B5441F" w:rsidRDefault="00B5441F" w:rsidP="00B5441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F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</w:tbl>
    <w:p w:rsidR="002341A2" w:rsidRDefault="002341A2" w:rsidP="00B5441F">
      <w:pPr>
        <w:shd w:val="clear" w:color="auto" w:fill="FFFFFF"/>
        <w:spacing w:before="240" w:after="0" w:line="240" w:lineRule="auto"/>
        <w:ind w:left="10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41A2" w:rsidRPr="00872A73" w:rsidRDefault="002341A2" w:rsidP="002341A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2A73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Календарно тематическое планирование</w:t>
      </w:r>
    </w:p>
    <w:tbl>
      <w:tblPr>
        <w:tblStyle w:val="a7"/>
        <w:tblW w:w="0" w:type="auto"/>
        <w:tblInd w:w="675" w:type="dxa"/>
        <w:tblLook w:val="04A0"/>
      </w:tblPr>
      <w:tblGrid>
        <w:gridCol w:w="1063"/>
        <w:gridCol w:w="888"/>
        <w:gridCol w:w="10720"/>
        <w:gridCol w:w="1157"/>
      </w:tblGrid>
      <w:tr w:rsidR="002341A2" w:rsidRPr="00872A73" w:rsidTr="00116A07">
        <w:tc>
          <w:tcPr>
            <w:tcW w:w="1063" w:type="dxa"/>
          </w:tcPr>
          <w:p w:rsidR="002341A2" w:rsidRPr="00872A73" w:rsidRDefault="002341A2" w:rsidP="00116A0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Номер учебной недели</w:t>
            </w:r>
          </w:p>
        </w:tc>
        <w:tc>
          <w:tcPr>
            <w:tcW w:w="888" w:type="dxa"/>
          </w:tcPr>
          <w:p w:rsidR="002341A2" w:rsidRPr="00872A73" w:rsidRDefault="002341A2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0720" w:type="dxa"/>
          </w:tcPr>
          <w:p w:rsidR="002341A2" w:rsidRPr="00872A73" w:rsidRDefault="002341A2" w:rsidP="00116A07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57" w:type="dxa"/>
          </w:tcPr>
          <w:p w:rsidR="002341A2" w:rsidRPr="00872A73" w:rsidRDefault="002341A2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341A2" w:rsidRPr="00872A73" w:rsidTr="00116A07">
        <w:tc>
          <w:tcPr>
            <w:tcW w:w="1063" w:type="dxa"/>
          </w:tcPr>
          <w:p w:rsidR="002341A2" w:rsidRPr="00872A73" w:rsidRDefault="002341A2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341A2" w:rsidRPr="00872A73" w:rsidRDefault="002341A2" w:rsidP="00116A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2341A2" w:rsidRPr="00872A73" w:rsidRDefault="00B5441F" w:rsidP="00116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анализ данных</w:t>
            </w:r>
          </w:p>
        </w:tc>
        <w:tc>
          <w:tcPr>
            <w:tcW w:w="1157" w:type="dxa"/>
          </w:tcPr>
          <w:p w:rsidR="002341A2" w:rsidRPr="00872A73" w:rsidRDefault="002341A2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B5441F" w:rsidP="002755C9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Чтение и анализ данных, представленных в виде графиков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B5441F" w:rsidP="0027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Чтение и анализ данных, представленных в виде диаграмм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B5441F" w:rsidP="0027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Чтение и анализ данных, представленных в виде таблиц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116A07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116A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B5441F" w:rsidP="0011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арифметические задачи на товарно-денежные отношения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B5441F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Округление с недостатком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B5441F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Округление с избытком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116A07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116A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AD6D1E" w:rsidP="0011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арифметические задачи на проценты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AD6D1E" w:rsidP="00AD6D1E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на проценты 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1E" w:rsidRPr="00872A73" w:rsidTr="00116A07">
        <w:tc>
          <w:tcPr>
            <w:tcW w:w="1063" w:type="dxa"/>
          </w:tcPr>
          <w:p w:rsidR="00AD6D1E" w:rsidRPr="00872A73" w:rsidRDefault="00AD6D1E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D6D1E" w:rsidRPr="00872A73" w:rsidRDefault="00AD6D1E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AD6D1E" w:rsidRPr="00872A73" w:rsidRDefault="00AD6D1E" w:rsidP="00AD6D1E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Процентное изменение величины</w:t>
            </w:r>
          </w:p>
        </w:tc>
        <w:tc>
          <w:tcPr>
            <w:tcW w:w="1157" w:type="dxa"/>
          </w:tcPr>
          <w:p w:rsidR="00AD6D1E" w:rsidRPr="00872A73" w:rsidRDefault="00AD6D1E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AD6D1E" w:rsidP="00116A07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Формула простых процентов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AD6D1E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1E" w:rsidRPr="00872A73" w:rsidTr="00116A07">
        <w:tc>
          <w:tcPr>
            <w:tcW w:w="1063" w:type="dxa"/>
          </w:tcPr>
          <w:p w:rsidR="00AD6D1E" w:rsidRPr="00872A73" w:rsidRDefault="00AD6D1E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D6D1E" w:rsidRPr="00872A73" w:rsidRDefault="00AD6D1E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AD6D1E" w:rsidRPr="00872A73" w:rsidRDefault="00AD6D1E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Обобщенная формула сложных процентов</w:t>
            </w:r>
          </w:p>
        </w:tc>
        <w:tc>
          <w:tcPr>
            <w:tcW w:w="1157" w:type="dxa"/>
          </w:tcPr>
          <w:p w:rsidR="00AD6D1E" w:rsidRPr="00872A73" w:rsidRDefault="00AD6D1E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116A07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116A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AD6D1E" w:rsidP="00116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 вкладах и кредитовании (банковских процентах)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1E" w:rsidRPr="00872A73" w:rsidTr="00116A07">
        <w:tc>
          <w:tcPr>
            <w:tcW w:w="1063" w:type="dxa"/>
          </w:tcPr>
          <w:p w:rsidR="00AD6D1E" w:rsidRPr="00872A73" w:rsidRDefault="00AD6D1E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D6D1E" w:rsidRPr="00872A73" w:rsidRDefault="00AD6D1E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AD6D1E" w:rsidRPr="00872A73" w:rsidRDefault="00AD6D1E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Этапы построения математической модели.</w:t>
            </w:r>
            <w:r w:rsidR="00533BF0"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Общая схема решения задач.</w:t>
            </w:r>
          </w:p>
        </w:tc>
        <w:tc>
          <w:tcPr>
            <w:tcW w:w="1157" w:type="dxa"/>
          </w:tcPr>
          <w:p w:rsidR="00AD6D1E" w:rsidRPr="00872A73" w:rsidRDefault="00AD6D1E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533BF0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задач: Вклады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533BF0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Проценты по вкладам (депозитам)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533BF0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на равные размеры выплат с выводом формул.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AD6D1E" w:rsidP="0053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кредитам: дифференцированные платежи 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533BF0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кредитам: </w:t>
            </w:r>
            <w:proofErr w:type="spellStart"/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аннуитетные</w:t>
            </w:r>
            <w:proofErr w:type="spellEnd"/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 платежи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533BF0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на сокращение остатка на одну долю от целого с выводом формул.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533BF0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срока кредитования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872A73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суммы кредитования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872A73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разовых траншей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872A73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процента кредитования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0" w:rsidRPr="00872A73" w:rsidTr="00116A07">
        <w:tc>
          <w:tcPr>
            <w:tcW w:w="1063" w:type="dxa"/>
          </w:tcPr>
          <w:p w:rsidR="00533BF0" w:rsidRPr="00872A73" w:rsidRDefault="00533BF0" w:rsidP="00533BF0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33BF0" w:rsidRPr="00872A73" w:rsidRDefault="00533BF0" w:rsidP="00533B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533BF0" w:rsidRPr="00872A73" w:rsidRDefault="00533BF0" w:rsidP="0011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оптимизации производства товаров или услуг</w:t>
            </w:r>
          </w:p>
        </w:tc>
        <w:tc>
          <w:tcPr>
            <w:tcW w:w="1157" w:type="dxa"/>
          </w:tcPr>
          <w:p w:rsidR="00533BF0" w:rsidRPr="00872A73" w:rsidRDefault="00533BF0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533BF0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Логический перебор в задачах оптимизации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533BF0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Линейные целевые функции с целочисленными точками экстремума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оптимизацию (с использованием производной)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оптимизацию (введение параметра)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872A73" w:rsidP="0087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производство 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872A73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F" w:rsidRPr="00872A73" w:rsidTr="00116A07">
        <w:tc>
          <w:tcPr>
            <w:tcW w:w="1063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5441F" w:rsidRPr="00872A73" w:rsidRDefault="00B5441F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B5441F" w:rsidRPr="00872A73" w:rsidRDefault="00872A73" w:rsidP="001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Распределение площади номеров гостиницы</w:t>
            </w:r>
          </w:p>
        </w:tc>
        <w:tc>
          <w:tcPr>
            <w:tcW w:w="1157" w:type="dxa"/>
          </w:tcPr>
          <w:p w:rsidR="00B5441F" w:rsidRPr="00872A73" w:rsidRDefault="00B5441F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задачи на тему «Закон спроса» 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Задачи о максимально возможной прибыли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Доступные финансовые процедуры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Понятие оптимизации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>Системы уравнений и рыночное равновесие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73" w:rsidRPr="00872A73" w:rsidTr="00116A07">
        <w:tc>
          <w:tcPr>
            <w:tcW w:w="1063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72A73" w:rsidRPr="00872A73" w:rsidRDefault="00872A73" w:rsidP="002341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72A73" w:rsidRPr="00872A73" w:rsidRDefault="00872A73" w:rsidP="00116A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различных задач оптимизации </w:t>
            </w:r>
          </w:p>
        </w:tc>
        <w:tc>
          <w:tcPr>
            <w:tcW w:w="1157" w:type="dxa"/>
          </w:tcPr>
          <w:p w:rsidR="00872A73" w:rsidRPr="00872A73" w:rsidRDefault="00872A73" w:rsidP="00116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1A2" w:rsidRDefault="002341A2" w:rsidP="002341A2">
      <w:pPr>
        <w:jc w:val="both"/>
      </w:pPr>
    </w:p>
    <w:p w:rsidR="002341A2" w:rsidRDefault="002341A2" w:rsidP="00234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коррекции</w:t>
      </w:r>
    </w:p>
    <w:tbl>
      <w:tblPr>
        <w:tblStyle w:val="a7"/>
        <w:tblW w:w="0" w:type="auto"/>
        <w:tblLook w:val="0480"/>
      </w:tblPr>
      <w:tblGrid>
        <w:gridCol w:w="1218"/>
        <w:gridCol w:w="1219"/>
        <w:gridCol w:w="1219"/>
        <w:gridCol w:w="1482"/>
        <w:gridCol w:w="924"/>
        <w:gridCol w:w="6910"/>
        <w:gridCol w:w="1814"/>
      </w:tblGrid>
      <w:tr w:rsidR="002341A2" w:rsidRPr="00B63B2F" w:rsidTr="00116A07">
        <w:tc>
          <w:tcPr>
            <w:tcW w:w="5138" w:type="dxa"/>
            <w:gridSpan w:val="4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B2F">
              <w:rPr>
                <w:rFonts w:ascii="Times New Roman" w:hAnsi="Times New Roman" w:cs="Times New Roman"/>
                <w:b/>
              </w:rPr>
              <w:t>Уроки, которые требуют коррекции</w:t>
            </w:r>
          </w:p>
        </w:tc>
        <w:tc>
          <w:tcPr>
            <w:tcW w:w="7834" w:type="dxa"/>
            <w:gridSpan w:val="2"/>
          </w:tcPr>
          <w:p w:rsidR="002341A2" w:rsidRPr="00B63B2F" w:rsidRDefault="002341A2" w:rsidP="00116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B2F">
              <w:rPr>
                <w:rFonts w:ascii="Times New Roman" w:hAnsi="Times New Roman" w:cs="Times New Roman"/>
                <w:b/>
              </w:rPr>
              <w:t>Уроки, содержащие коррекцию</w:t>
            </w:r>
          </w:p>
        </w:tc>
        <w:tc>
          <w:tcPr>
            <w:tcW w:w="1814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B2F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2341A2" w:rsidRPr="00B63B2F" w:rsidTr="00116A07">
        <w:tc>
          <w:tcPr>
            <w:tcW w:w="1218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Дата, класс</w:t>
            </w:r>
          </w:p>
        </w:tc>
        <w:tc>
          <w:tcPr>
            <w:tcW w:w="1219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№ урока по КТП</w:t>
            </w:r>
          </w:p>
        </w:tc>
        <w:tc>
          <w:tcPr>
            <w:tcW w:w="1219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82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Причина коррекции</w:t>
            </w:r>
          </w:p>
        </w:tc>
        <w:tc>
          <w:tcPr>
            <w:tcW w:w="924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910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Форма коррекции</w:t>
            </w:r>
          </w:p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  <w:r w:rsidRPr="00B63B2F">
              <w:rPr>
                <w:rFonts w:ascii="Times New Roman" w:hAnsi="Times New Roman" w:cs="Times New Roman"/>
              </w:rPr>
              <w:t>Варианты:</w:t>
            </w:r>
          </w:p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63B2F">
              <w:rPr>
                <w:rFonts w:ascii="Times New Roman" w:hAnsi="Times New Roman" w:cs="Times New Roman"/>
                <w:i/>
              </w:rPr>
              <w:t xml:space="preserve">Объединение тем (указать с какой, № урока); домашнее изучение с последующей контрольной работой; организация </w:t>
            </w:r>
            <w:proofErr w:type="spellStart"/>
            <w:r w:rsidRPr="00B63B2F">
              <w:rPr>
                <w:rFonts w:ascii="Times New Roman" w:hAnsi="Times New Roman" w:cs="Times New Roman"/>
                <w:i/>
              </w:rPr>
              <w:t>он-лайн</w:t>
            </w:r>
            <w:proofErr w:type="spellEnd"/>
            <w:r w:rsidRPr="00B63B2F">
              <w:rPr>
                <w:rFonts w:ascii="Times New Roman" w:hAnsi="Times New Roman" w:cs="Times New Roman"/>
                <w:i/>
              </w:rPr>
              <w:t xml:space="preserve"> урока; другое.</w:t>
            </w:r>
          </w:p>
        </w:tc>
        <w:tc>
          <w:tcPr>
            <w:tcW w:w="1814" w:type="dxa"/>
          </w:tcPr>
          <w:p w:rsidR="002341A2" w:rsidRPr="00B63B2F" w:rsidRDefault="002341A2" w:rsidP="00116A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1A2" w:rsidRPr="0075057B" w:rsidTr="00116A07">
        <w:tc>
          <w:tcPr>
            <w:tcW w:w="1218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1A2" w:rsidRPr="0075057B" w:rsidTr="00116A07">
        <w:tc>
          <w:tcPr>
            <w:tcW w:w="1218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1A2" w:rsidRPr="0075057B" w:rsidTr="00116A07">
        <w:tc>
          <w:tcPr>
            <w:tcW w:w="1218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1A2" w:rsidRPr="0075057B" w:rsidRDefault="002341A2" w:rsidP="00116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1A2" w:rsidRDefault="002341A2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</w:p>
    <w:p w:rsidR="00533BF0" w:rsidRDefault="00533BF0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  <w:r>
        <w:t xml:space="preserve">5 7-11 5 12-15 4 16-19 </w:t>
      </w:r>
    </w:p>
    <w:p w:rsidR="00533BF0" w:rsidRDefault="00533BF0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</w:p>
    <w:p w:rsidR="00533BF0" w:rsidRPr="00D52648" w:rsidRDefault="00533BF0" w:rsidP="002341A2">
      <w:pPr>
        <w:pStyle w:val="a6"/>
        <w:spacing w:before="0" w:beforeAutospacing="0" w:after="0" w:afterAutospacing="0" w:line="259" w:lineRule="atLeast"/>
        <w:rPr>
          <w:rFonts w:ascii="Arial" w:hAnsi="Arial" w:cs="Arial"/>
          <w:color w:val="000000"/>
          <w:sz w:val="19"/>
          <w:szCs w:val="19"/>
        </w:rPr>
      </w:pPr>
    </w:p>
    <w:p w:rsidR="002341A2" w:rsidRDefault="002341A2" w:rsidP="002341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Pr="002341A2" w:rsidRDefault="008E3381">
      <w:pPr>
        <w:rPr>
          <w:rFonts w:ascii="Times New Roman" w:hAnsi="Times New Roman" w:cs="Times New Roman"/>
          <w:sz w:val="24"/>
          <w:szCs w:val="24"/>
        </w:rPr>
      </w:pPr>
    </w:p>
    <w:sectPr w:rsidR="00000000" w:rsidRPr="002341A2" w:rsidSect="00234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947C3"/>
    <w:multiLevelType w:val="hybridMultilevel"/>
    <w:tmpl w:val="814E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662597"/>
    <w:multiLevelType w:val="hybridMultilevel"/>
    <w:tmpl w:val="899CD0FC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3">
    <w:nsid w:val="229E47E1"/>
    <w:multiLevelType w:val="hybridMultilevel"/>
    <w:tmpl w:val="6E1A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644F7"/>
    <w:multiLevelType w:val="multilevel"/>
    <w:tmpl w:val="135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F1F2A"/>
    <w:multiLevelType w:val="multilevel"/>
    <w:tmpl w:val="938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84391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BB2920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D2C4F"/>
    <w:multiLevelType w:val="hybridMultilevel"/>
    <w:tmpl w:val="6294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31250"/>
    <w:multiLevelType w:val="multilevel"/>
    <w:tmpl w:val="760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734BD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6D3E91"/>
    <w:multiLevelType w:val="hybridMultilevel"/>
    <w:tmpl w:val="0DF2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0E4C05"/>
    <w:multiLevelType w:val="hybridMultilevel"/>
    <w:tmpl w:val="403488A2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>
    <w:nsid w:val="610D68AA"/>
    <w:multiLevelType w:val="hybridMultilevel"/>
    <w:tmpl w:val="18F017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8718F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5C046A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031BE4"/>
    <w:multiLevelType w:val="hybridMultilevel"/>
    <w:tmpl w:val="789E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1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1A2"/>
    <w:rsid w:val="002341A2"/>
    <w:rsid w:val="00533BF0"/>
    <w:rsid w:val="00872A73"/>
    <w:rsid w:val="008E3381"/>
    <w:rsid w:val="00AD6D1E"/>
    <w:rsid w:val="00B5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41A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2341A2"/>
    <w:rPr>
      <w:rFonts w:ascii="Calibri" w:eastAsia="Calibri" w:hAnsi="Calibri" w:cs="Times New Roman"/>
      <w:lang w:eastAsia="en-US"/>
    </w:rPr>
  </w:style>
  <w:style w:type="character" w:styleId="a5">
    <w:name w:val="footnote reference"/>
    <w:basedOn w:val="a0"/>
    <w:uiPriority w:val="99"/>
    <w:semiHidden/>
    <w:rsid w:val="002341A2"/>
    <w:rPr>
      <w:rFonts w:cs="Times New Roman"/>
      <w:vertAlign w:val="superscript"/>
    </w:rPr>
  </w:style>
  <w:style w:type="paragraph" w:styleId="a6">
    <w:name w:val="Normal (Web)"/>
    <w:basedOn w:val="a"/>
    <w:uiPriority w:val="99"/>
    <w:unhideWhenUsed/>
    <w:rsid w:val="0023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341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5"/>
    <w:uiPriority w:val="99"/>
    <w:locked/>
    <w:rsid w:val="002341A2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8"/>
    <w:uiPriority w:val="99"/>
    <w:rsid w:val="002341A2"/>
    <w:pPr>
      <w:widowControl w:val="0"/>
      <w:shd w:val="clear" w:color="auto" w:fill="FFFFFF"/>
      <w:spacing w:after="0" w:line="331" w:lineRule="exact"/>
    </w:pPr>
    <w:rPr>
      <w:sz w:val="26"/>
      <w:szCs w:val="26"/>
    </w:rPr>
  </w:style>
  <w:style w:type="character" w:customStyle="1" w:styleId="11pt">
    <w:name w:val="Основной текст + 11 pt"/>
    <w:basedOn w:val="a8"/>
    <w:uiPriority w:val="99"/>
    <w:rsid w:val="002341A2"/>
    <w:rPr>
      <w:color w:val="000000"/>
      <w:spacing w:val="0"/>
      <w:w w:val="100"/>
      <w:position w:val="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физкультура</dc:creator>
  <cp:keywords/>
  <dc:description/>
  <cp:lastModifiedBy>физкультура</cp:lastModifiedBy>
  <cp:revision>2</cp:revision>
  <dcterms:created xsi:type="dcterms:W3CDTF">2021-09-29T11:59:00Z</dcterms:created>
  <dcterms:modified xsi:type="dcterms:W3CDTF">2021-09-29T13:01:00Z</dcterms:modified>
</cp:coreProperties>
</file>